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12" w:rsidRPr="00E66DA1" w:rsidRDefault="00FE3C60" w:rsidP="000F0C8B">
      <w:pPr>
        <w:jc w:val="center"/>
        <w:rPr>
          <w:rFonts w:cs="Gautami"/>
          <w:color w:val="7030A0"/>
          <w:sz w:val="28"/>
          <w:szCs w:val="28"/>
        </w:rPr>
      </w:pPr>
      <w:r w:rsidRPr="00E66DA1">
        <w:rPr>
          <w:rFonts w:cs="Times New Roman" w:hint="cs"/>
          <w:color w:val="7030A0"/>
          <w:sz w:val="28"/>
          <w:szCs w:val="28"/>
          <w:cs/>
        </w:rPr>
        <w:t>K.V.R. G</w:t>
      </w:r>
      <w:r w:rsidR="009870E8" w:rsidRPr="00E66DA1">
        <w:rPr>
          <w:rFonts w:hint="cs"/>
          <w:color w:val="7030A0"/>
          <w:sz w:val="28"/>
          <w:szCs w:val="28"/>
          <w:cs/>
        </w:rPr>
        <w:t>OVERNMENT</w:t>
      </w:r>
      <w:r w:rsidR="009870E8" w:rsidRPr="00E66DA1">
        <w:rPr>
          <w:rFonts w:cs="Gautami" w:hint="cs"/>
          <w:color w:val="7030A0"/>
          <w:sz w:val="28"/>
          <w:szCs w:val="28"/>
          <w:cs/>
        </w:rPr>
        <w:t xml:space="preserve"> </w:t>
      </w:r>
      <w:r w:rsidRPr="00E66DA1">
        <w:rPr>
          <w:rFonts w:cs="Times New Roman" w:hint="cs"/>
          <w:color w:val="7030A0"/>
          <w:sz w:val="28"/>
          <w:szCs w:val="28"/>
          <w:cs/>
        </w:rPr>
        <w:t xml:space="preserve"> COLLEGE FOR WOMEN</w:t>
      </w:r>
      <w:r w:rsidRPr="00E66DA1">
        <w:rPr>
          <w:rFonts w:hint="cs"/>
          <w:color w:val="7030A0"/>
          <w:sz w:val="28"/>
          <w:szCs w:val="28"/>
          <w:cs/>
        </w:rPr>
        <w:t xml:space="preserve">  </w:t>
      </w:r>
      <w:r w:rsidR="000F0C8B" w:rsidRPr="00E66DA1">
        <w:rPr>
          <w:rFonts w:hint="cs"/>
          <w:color w:val="7030A0"/>
          <w:sz w:val="28"/>
          <w:szCs w:val="28"/>
          <w:cs/>
        </w:rPr>
        <w:t>(</w:t>
      </w:r>
      <w:r w:rsidRPr="00E66DA1">
        <w:rPr>
          <w:rFonts w:cs="Times New Roman" w:hint="cs"/>
          <w:color w:val="7030A0"/>
          <w:sz w:val="28"/>
          <w:szCs w:val="28"/>
          <w:cs/>
        </w:rPr>
        <w:t>A)</w:t>
      </w:r>
      <w:r w:rsidR="000F0C8B" w:rsidRPr="00E66DA1">
        <w:rPr>
          <w:rFonts w:hint="cs"/>
          <w:color w:val="7030A0"/>
          <w:sz w:val="28"/>
          <w:szCs w:val="28"/>
          <w:cs/>
        </w:rPr>
        <w:t xml:space="preserve"> </w:t>
      </w:r>
      <w:r w:rsidR="000F0C8B" w:rsidRPr="00E66DA1">
        <w:rPr>
          <w:rFonts w:cs="Times New Roman" w:hint="cs"/>
          <w:color w:val="7030A0"/>
          <w:sz w:val="28"/>
          <w:szCs w:val="28"/>
          <w:cs/>
        </w:rPr>
        <w:t>KURNOOL</w:t>
      </w:r>
    </w:p>
    <w:p w:rsidR="00C153BF" w:rsidRDefault="004E6373" w:rsidP="00C153BF">
      <w:pPr>
        <w:jc w:val="center"/>
        <w:rPr>
          <w:color w:val="FF0000"/>
          <w:sz w:val="28"/>
          <w:szCs w:val="28"/>
          <w:lang w:val="en-US"/>
        </w:rPr>
      </w:pPr>
      <w:r>
        <w:rPr>
          <w:rFonts w:cs="Gautami" w:hint="cs"/>
          <w:color w:val="FF0000"/>
          <w:sz w:val="28"/>
          <w:szCs w:val="28"/>
          <w:cs/>
        </w:rPr>
        <w:t>HE</w:t>
      </w:r>
      <w:r>
        <w:rPr>
          <w:rFonts w:cs="Times New Roman" w:hint="cs"/>
          <w:color w:val="FF0000"/>
          <w:sz w:val="28"/>
          <w:szCs w:val="28"/>
          <w:cs/>
        </w:rPr>
        <w:t>HERITAGE CLUB</w:t>
      </w:r>
    </w:p>
    <w:p w:rsidR="001218F2" w:rsidRPr="00E66DA1" w:rsidRDefault="00A833D7" w:rsidP="00C153BF">
      <w:pPr>
        <w:jc w:val="center"/>
        <w:rPr>
          <w:rFonts w:cs="Times New Roman"/>
          <w:color w:val="FF0000"/>
          <w:sz w:val="28"/>
          <w:szCs w:val="28"/>
          <w:u w:val="single"/>
        </w:rPr>
      </w:pPr>
      <w:r w:rsidRPr="00E66DA1">
        <w:rPr>
          <w:rFonts w:cs="Times New Roman" w:hint="cs"/>
          <w:color w:val="FF0000"/>
          <w:sz w:val="28"/>
          <w:szCs w:val="28"/>
          <w:u w:val="single"/>
          <w:cs/>
        </w:rPr>
        <w:t>March-2022  Activity</w:t>
      </w:r>
    </w:p>
    <w:p w:rsidR="000F0C8B" w:rsidRDefault="001218F2">
      <w:r>
        <w:rPr>
          <w:rFonts w:cs="Gautami" w:hint="cs"/>
          <w:cs/>
        </w:rPr>
        <w:t xml:space="preserve">      </w:t>
      </w:r>
      <w:r w:rsidR="000F0C8B">
        <w:rPr>
          <w:rFonts w:hint="cs"/>
          <w:cs/>
        </w:rPr>
        <w:t xml:space="preserve"> </w:t>
      </w:r>
      <w:r w:rsidR="00FE3C60">
        <w:rPr>
          <w:rFonts w:cs="Times New Roman" w:hint="cs"/>
          <w:cs/>
        </w:rPr>
        <w:t xml:space="preserve">The Heritage Club Organised a visit to Handicraft Exibition at BAS Function Hall in Kurnool on </w:t>
      </w:r>
      <w:r w:rsidR="00FE3C60">
        <w:rPr>
          <w:rFonts w:hint="cs"/>
          <w:cs/>
        </w:rPr>
        <w:t xml:space="preserve">    </w:t>
      </w:r>
    </w:p>
    <w:p w:rsidR="001218F2" w:rsidRDefault="00FE3C60">
      <w:pPr>
        <w:rPr>
          <w:rFonts w:cs="Gautami"/>
        </w:rPr>
      </w:pPr>
      <w:r>
        <w:rPr>
          <w:rFonts w:cs="Times New Roman" w:hint="cs"/>
          <w:cs/>
        </w:rPr>
        <w:t>04-03-2022</w:t>
      </w:r>
      <w:r>
        <w:rPr>
          <w:rFonts w:hint="cs"/>
          <w:cs/>
        </w:rPr>
        <w:t xml:space="preserve">. </w:t>
      </w:r>
      <w:r>
        <w:rPr>
          <w:rFonts w:cs="Times New Roman" w:hint="cs"/>
          <w:cs/>
        </w:rPr>
        <w:t xml:space="preserve">we are glad that 35 students got an oppotunity in visiting this exibition.  They are able to </w:t>
      </w:r>
    </w:p>
    <w:p w:rsidR="001218F2" w:rsidRDefault="00FE3C60">
      <w:pPr>
        <w:rPr>
          <w:rFonts w:cs="Gautami"/>
        </w:rPr>
      </w:pPr>
      <w:r>
        <w:rPr>
          <w:rFonts w:cs="Times New Roman" w:hint="cs"/>
          <w:cs/>
        </w:rPr>
        <w:t>see unique art and craft from various part o</w:t>
      </w:r>
      <w:r>
        <w:rPr>
          <w:rFonts w:hint="cs"/>
          <w:cs/>
        </w:rPr>
        <w:t>ff</w:t>
      </w:r>
      <w:r>
        <w:rPr>
          <w:rFonts w:cs="Times New Roman" w:hint="cs"/>
          <w:cs/>
        </w:rPr>
        <w:t xml:space="preserve">f the country.  It made the students understand the </w:t>
      </w:r>
    </w:p>
    <w:p w:rsidR="001218F2" w:rsidRDefault="00FE3C60">
      <w:pPr>
        <w:rPr>
          <w:rFonts w:cs="Gautami"/>
        </w:rPr>
      </w:pPr>
      <w:r>
        <w:rPr>
          <w:rFonts w:cs="Times New Roman" w:hint="cs"/>
          <w:cs/>
        </w:rPr>
        <w:t>cultural diversity of our</w:t>
      </w:r>
      <w:r w:rsidR="009870E8">
        <w:rPr>
          <w:rFonts w:cs="Gautami" w:hint="cs"/>
          <w:cs/>
        </w:rPr>
        <w:t xml:space="preserve"> </w:t>
      </w:r>
      <w:r>
        <w:rPr>
          <w:rFonts w:hint="cs"/>
          <w:cs/>
        </w:rPr>
        <w:t>N</w:t>
      </w:r>
      <w:r>
        <w:rPr>
          <w:rFonts w:cs="Times New Roman" w:hint="cs"/>
          <w:cs/>
        </w:rPr>
        <w:t>ation</w:t>
      </w:r>
      <w:r w:rsidR="003D7353">
        <w:rPr>
          <w:rFonts w:hint="cs"/>
          <w:cs/>
        </w:rPr>
        <w:t xml:space="preserve"> </w:t>
      </w:r>
      <w:r>
        <w:rPr>
          <w:rFonts w:cs="Times New Roman" w:hint="cs"/>
          <w:cs/>
        </w:rPr>
        <w:t xml:space="preserve">and they felt proud of our cultural heritage. The Objective of </w:t>
      </w:r>
    </w:p>
    <w:p w:rsidR="00FE3C60" w:rsidRDefault="00FE3C60">
      <w:pPr>
        <w:rPr>
          <w:rFonts w:cs="Gautami"/>
        </w:rPr>
      </w:pPr>
      <w:r>
        <w:rPr>
          <w:rFonts w:cs="Times New Roman" w:hint="cs"/>
          <w:cs/>
        </w:rPr>
        <w:t>visiting this exibition is to preserve and promote trational handicraft.</w:t>
      </w:r>
    </w:p>
    <w:p w:rsidR="00A833D7" w:rsidRDefault="00A833D7">
      <w:pPr>
        <w:rPr>
          <w:rFonts w:cs="Gautami"/>
        </w:rPr>
      </w:pPr>
      <w:r>
        <w:rPr>
          <w:rFonts w:cs="Gautami"/>
          <w:noProof/>
          <w:lang w:val="en-US" w:bidi="ar-SA"/>
        </w:rPr>
        <w:drawing>
          <wp:inline distT="0" distB="0" distL="0" distR="0">
            <wp:extent cx="1905166" cy="1279917"/>
            <wp:effectExtent l="19050" t="0" r="0" b="0"/>
            <wp:docPr id="1" name="Picture 1" descr="C:\Users\HISTORY\Desktop\YNB\HERITAGE CLUB\handicraft exibition visit BVS March 2022\heritage club handicraft exibition B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STORY\Desktop\YNB\HERITAGE CLUB\handicraft exibition visit BVS March 2022\heritage club handicraft exibition BVS.jpg"/>
                    <pic:cNvPicPr>
                      <a:picLocks noChangeAspect="1" noChangeArrowheads="1"/>
                    </pic:cNvPicPr>
                  </pic:nvPicPr>
                  <pic:blipFill>
                    <a:blip r:embed="rId6" cstate="print"/>
                    <a:srcRect/>
                    <a:stretch>
                      <a:fillRect/>
                    </a:stretch>
                  </pic:blipFill>
                  <pic:spPr bwMode="auto">
                    <a:xfrm>
                      <a:off x="0" y="0"/>
                      <a:ext cx="1921131" cy="1290643"/>
                    </a:xfrm>
                    <a:prstGeom prst="rect">
                      <a:avLst/>
                    </a:prstGeom>
                    <a:noFill/>
                    <a:ln w="9525">
                      <a:noFill/>
                      <a:miter lim="800000"/>
                      <a:headEnd/>
                      <a:tailEnd/>
                    </a:ln>
                  </pic:spPr>
                </pic:pic>
              </a:graphicData>
            </a:graphic>
          </wp:inline>
        </w:drawing>
      </w:r>
      <w:r>
        <w:rPr>
          <w:rFonts w:cs="Gautami" w:hint="cs"/>
          <w:cs/>
        </w:rPr>
        <w:t xml:space="preserve">                         </w:t>
      </w:r>
      <w:r>
        <w:rPr>
          <w:rFonts w:cs="Gautami"/>
          <w:noProof/>
          <w:lang w:val="en-US" w:bidi="ar-SA"/>
        </w:rPr>
        <w:drawing>
          <wp:inline distT="0" distB="0" distL="0" distR="0">
            <wp:extent cx="2088046" cy="1318777"/>
            <wp:effectExtent l="19050" t="0" r="7454" b="0"/>
            <wp:docPr id="6" name="Picture 3" descr="C:\Users\HISTORY\Desktop\YNB\HERITAGE CLUB\handicraft exibition visit BVS March 2022\WhatsApp Image 2022-03-04 at 6.39.3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STORY\Desktop\YNB\HERITAGE CLUB\handicraft exibition visit BVS March 2022\WhatsApp Image 2022-03-04 at 6.39.38 PM (1).jpeg"/>
                    <pic:cNvPicPr>
                      <a:picLocks noChangeAspect="1" noChangeArrowheads="1"/>
                    </pic:cNvPicPr>
                  </pic:nvPicPr>
                  <pic:blipFill>
                    <a:blip r:embed="rId7" cstate="print"/>
                    <a:srcRect/>
                    <a:stretch>
                      <a:fillRect/>
                    </a:stretch>
                  </pic:blipFill>
                  <pic:spPr bwMode="auto">
                    <a:xfrm>
                      <a:off x="0" y="0"/>
                      <a:ext cx="2091656" cy="1321057"/>
                    </a:xfrm>
                    <a:prstGeom prst="rect">
                      <a:avLst/>
                    </a:prstGeom>
                    <a:noFill/>
                    <a:ln w="9525">
                      <a:noFill/>
                      <a:miter lim="800000"/>
                      <a:headEnd/>
                      <a:tailEnd/>
                    </a:ln>
                  </pic:spPr>
                </pic:pic>
              </a:graphicData>
            </a:graphic>
          </wp:inline>
        </w:drawing>
      </w:r>
    </w:p>
    <w:p w:rsidR="00A833D7" w:rsidRDefault="00A833D7">
      <w:pPr>
        <w:rPr>
          <w:rFonts w:cs="Gautami"/>
        </w:rPr>
      </w:pPr>
    </w:p>
    <w:p w:rsidR="00A833D7" w:rsidRDefault="00A833D7">
      <w:pPr>
        <w:rPr>
          <w:rFonts w:cs="Gautami"/>
        </w:rPr>
      </w:pPr>
    </w:p>
    <w:p w:rsidR="00FE7779" w:rsidRDefault="00A833D7" w:rsidP="00FE7779">
      <w:pPr>
        <w:rPr>
          <w:rFonts w:cs="Gautami"/>
        </w:rPr>
      </w:pPr>
      <w:r>
        <w:rPr>
          <w:rFonts w:cs="Gautami"/>
          <w:noProof/>
          <w:lang w:val="en-US" w:bidi="ar-SA"/>
        </w:rPr>
        <w:drawing>
          <wp:inline distT="0" distB="0" distL="0" distR="0">
            <wp:extent cx="1913448" cy="1397953"/>
            <wp:effectExtent l="19050" t="0" r="0" b="0"/>
            <wp:docPr id="2" name="Picture 2" descr="C:\Users\HISTORY\Desktop\YNB\HERITAGE CLUB\handicraft exibition visit BVS March 2022\WhatsApp Image 2022-03-04 at 6.39.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STORY\Desktop\YNB\HERITAGE CLUB\handicraft exibition visit BVS March 2022\WhatsApp Image 2022-03-04 at 6.39.37 PM.jpeg"/>
                    <pic:cNvPicPr>
                      <a:picLocks noChangeAspect="1" noChangeArrowheads="1"/>
                    </pic:cNvPicPr>
                  </pic:nvPicPr>
                  <pic:blipFill>
                    <a:blip r:embed="rId8" cstate="print"/>
                    <a:srcRect/>
                    <a:stretch>
                      <a:fillRect/>
                    </a:stretch>
                  </pic:blipFill>
                  <pic:spPr bwMode="auto">
                    <a:xfrm>
                      <a:off x="0" y="0"/>
                      <a:ext cx="1917689" cy="1401051"/>
                    </a:xfrm>
                    <a:prstGeom prst="rect">
                      <a:avLst/>
                    </a:prstGeom>
                    <a:noFill/>
                    <a:ln w="9525">
                      <a:noFill/>
                      <a:miter lim="800000"/>
                      <a:headEnd/>
                      <a:tailEnd/>
                    </a:ln>
                  </pic:spPr>
                </pic:pic>
              </a:graphicData>
            </a:graphic>
          </wp:inline>
        </w:drawing>
      </w:r>
      <w:r>
        <w:rPr>
          <w:rFonts w:cs="Gautami" w:hint="cs"/>
          <w:cs/>
        </w:rPr>
        <w:t xml:space="preserve">                         </w:t>
      </w:r>
      <w:r>
        <w:rPr>
          <w:rFonts w:cs="Gautami"/>
          <w:noProof/>
          <w:lang w:val="en-US" w:bidi="ar-SA"/>
        </w:rPr>
        <w:drawing>
          <wp:inline distT="0" distB="0" distL="0" distR="0">
            <wp:extent cx="2080094" cy="1447137"/>
            <wp:effectExtent l="19050" t="0" r="0" b="0"/>
            <wp:docPr id="7" name="Picture 4" descr="C:\Users\HISTORY\Desktop\YNB\HERITAGE CLUB\handicraft exibition visit BVS March 2022\WhatsApp Image 2022-03-04 at 6.39.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ISTORY\Desktop\YNB\HERITAGE CLUB\handicraft exibition visit BVS March 2022\WhatsApp Image 2022-03-04 at 6.39.38 PM.jpeg"/>
                    <pic:cNvPicPr>
                      <a:picLocks noChangeAspect="1" noChangeArrowheads="1"/>
                    </pic:cNvPicPr>
                  </pic:nvPicPr>
                  <pic:blipFill>
                    <a:blip r:embed="rId9" cstate="print"/>
                    <a:srcRect/>
                    <a:stretch>
                      <a:fillRect/>
                    </a:stretch>
                  </pic:blipFill>
                  <pic:spPr bwMode="auto">
                    <a:xfrm>
                      <a:off x="0" y="0"/>
                      <a:ext cx="2082753" cy="1448987"/>
                    </a:xfrm>
                    <a:prstGeom prst="rect">
                      <a:avLst/>
                    </a:prstGeom>
                    <a:noFill/>
                    <a:ln w="9525">
                      <a:noFill/>
                      <a:miter lim="800000"/>
                      <a:headEnd/>
                      <a:tailEnd/>
                    </a:ln>
                  </pic:spPr>
                </pic:pic>
              </a:graphicData>
            </a:graphic>
          </wp:inline>
        </w:drawing>
      </w:r>
      <w:r w:rsidR="00FE7779">
        <w:rPr>
          <w:rFonts w:cs="Gautami" w:hint="cs"/>
          <w:cs/>
        </w:rPr>
        <w:t xml:space="preserve">                 </w:t>
      </w:r>
    </w:p>
    <w:p w:rsidR="003D7353" w:rsidRDefault="003D7353" w:rsidP="003D7353">
      <w:pPr>
        <w:rPr>
          <w:rFonts w:cs="Gautami"/>
          <w:u w:val="single"/>
        </w:rPr>
      </w:pPr>
      <w:r>
        <w:rPr>
          <w:rFonts w:cs="Gautami" w:hint="cs"/>
          <w:u w:val="single"/>
          <w:cs/>
        </w:rPr>
        <w:t xml:space="preserve">          </w:t>
      </w:r>
    </w:p>
    <w:p w:rsidR="00A833D7" w:rsidRDefault="00A833D7" w:rsidP="00C153BF">
      <w:pPr>
        <w:jc w:val="center"/>
        <w:rPr>
          <w:rFonts w:cs="Gautami"/>
          <w:color w:val="FF0000"/>
          <w:sz w:val="40"/>
          <w:szCs w:val="40"/>
          <w:u w:val="single"/>
        </w:rPr>
      </w:pPr>
    </w:p>
    <w:p w:rsidR="00C153BF" w:rsidRDefault="00C153BF" w:rsidP="00C153BF">
      <w:pPr>
        <w:jc w:val="center"/>
        <w:rPr>
          <w:rFonts w:cs="Gautami"/>
          <w:color w:val="FF0000"/>
          <w:sz w:val="40"/>
          <w:szCs w:val="40"/>
          <w:u w:val="single"/>
        </w:rPr>
      </w:pPr>
    </w:p>
    <w:p w:rsidR="00C153BF" w:rsidRDefault="00C153BF" w:rsidP="00C153BF">
      <w:pPr>
        <w:jc w:val="center"/>
        <w:rPr>
          <w:rFonts w:cs="Gautami"/>
          <w:color w:val="FF0000"/>
          <w:sz w:val="40"/>
          <w:szCs w:val="40"/>
          <w:u w:val="single"/>
        </w:rPr>
      </w:pPr>
    </w:p>
    <w:p w:rsidR="00C153BF" w:rsidRDefault="00C153BF" w:rsidP="00C153BF">
      <w:pPr>
        <w:jc w:val="center"/>
        <w:rPr>
          <w:rFonts w:cs="Gautami"/>
          <w:color w:val="FF0000"/>
          <w:sz w:val="40"/>
          <w:szCs w:val="40"/>
          <w:u w:val="single"/>
        </w:rPr>
      </w:pPr>
    </w:p>
    <w:p w:rsidR="00C153BF" w:rsidRDefault="006D1B13" w:rsidP="003D735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66DA1" w:rsidRPr="003D7353" w:rsidRDefault="00C153BF" w:rsidP="003D7353">
      <w:pPr>
        <w:rPr>
          <w:rFonts w:cs="Times New Roman"/>
          <w:color w:val="FF0000"/>
          <w:sz w:val="40"/>
          <w:szCs w:val="40"/>
        </w:rPr>
      </w:pPr>
      <w:r>
        <w:lastRenderedPageBreak/>
        <w:tab/>
      </w:r>
      <w:r w:rsidR="003D7353">
        <w:rPr>
          <w:rFonts w:cs="Gautami" w:hint="cs"/>
          <w:cs/>
        </w:rPr>
        <w:t>The</w:t>
      </w:r>
      <w:r>
        <w:rPr>
          <w:rFonts w:cs="Gautami"/>
          <w:lang w:val="en-US"/>
        </w:rPr>
        <w:t xml:space="preserve"> </w:t>
      </w:r>
      <w:r w:rsidR="003D7353">
        <w:rPr>
          <w:rFonts w:cs="Times New Roman" w:hint="cs"/>
          <w:cs/>
        </w:rPr>
        <w:t>The Department of</w:t>
      </w:r>
      <w:r>
        <w:rPr>
          <w:rFonts w:cs="Times New Roman"/>
          <w:lang w:val="en-US"/>
        </w:rPr>
        <w:t xml:space="preserve"> </w:t>
      </w:r>
      <w:r w:rsidR="003D7353">
        <w:rPr>
          <w:rFonts w:cs="Times New Roman" w:hint="cs"/>
          <w:cs/>
        </w:rPr>
        <w:t xml:space="preserve"> History</w:t>
      </w:r>
      <w:r w:rsidR="003D7353">
        <w:rPr>
          <w:rFonts w:cs="Gautami" w:hint="cs"/>
          <w:cs/>
        </w:rPr>
        <w:t xml:space="preserve"> under</w:t>
      </w:r>
      <w:r w:rsidR="003D7353">
        <w:rPr>
          <w:rFonts w:cs="Times New Roman" w:hint="cs"/>
          <w:cs/>
        </w:rPr>
        <w:t xml:space="preserve">Under Heritage Club Organised one day to Lepakshi </w:t>
      </w:r>
      <w:r w:rsidR="008D7CE9">
        <w:rPr>
          <w:rFonts w:cs="Gautami" w:hint="cs"/>
          <w:cs/>
        </w:rPr>
        <w:t>on</w:t>
      </w:r>
      <w:r w:rsidR="008D7CE9">
        <w:rPr>
          <w:rFonts w:cs="Times New Roman" w:hint="cs"/>
          <w:cs/>
        </w:rPr>
        <w:t xml:space="preserve">on 25-03-2022 </w:t>
      </w:r>
      <w:r w:rsidR="003D7353">
        <w:rPr>
          <w:rFonts w:cs="Times New Roman" w:hint="cs"/>
          <w:cs/>
        </w:rPr>
        <w:t>which is in Ananthapur District</w:t>
      </w:r>
      <w:r w:rsidR="003D7353">
        <w:rPr>
          <w:rFonts w:cs="Gautami" w:hint="cs"/>
          <w:cs/>
        </w:rPr>
        <w:t>.  A</w:t>
      </w:r>
      <w:r w:rsidR="003D7353">
        <w:rPr>
          <w:rFonts w:cs="Times New Roman" w:hint="cs"/>
          <w:cs/>
        </w:rPr>
        <w:t xml:space="preserve">Attractions </w:t>
      </w:r>
      <w:r w:rsidR="003D7353">
        <w:rPr>
          <w:rFonts w:cs="Gautami" w:hint="cs"/>
          <w:cs/>
        </w:rPr>
        <w:t xml:space="preserve">are biggest </w:t>
      </w:r>
      <w:r w:rsidR="003D7353">
        <w:rPr>
          <w:rFonts w:cs="Times New Roman" w:hint="cs"/>
          <w:cs/>
        </w:rPr>
        <w:t xml:space="preserve">biggest monolithic Nandi and Sri Veerabhadra </w:t>
      </w:r>
      <w:r>
        <w:rPr>
          <w:rFonts w:cs="Gautami" w:hint="cs"/>
          <w:cs/>
        </w:rPr>
        <w:t>S</w:t>
      </w:r>
      <w:r w:rsidR="003D7353">
        <w:rPr>
          <w:rFonts w:cs="Times New Roman" w:hint="cs"/>
          <w:cs/>
        </w:rPr>
        <w:t xml:space="preserve">wamy </w:t>
      </w:r>
      <w:r w:rsidR="003D7353">
        <w:rPr>
          <w:rFonts w:cs="Gautami" w:hint="cs"/>
          <w:cs/>
        </w:rPr>
        <w:t>mono</w:t>
      </w:r>
      <w:r>
        <w:rPr>
          <w:rFonts w:cs="Gautami"/>
          <w:lang w:val="en-US"/>
        </w:rPr>
        <w:t xml:space="preserve"> </w:t>
      </w:r>
      <w:r w:rsidR="003D7353">
        <w:rPr>
          <w:rFonts w:cs="Times New Roman" w:hint="cs"/>
          <w:cs/>
        </w:rPr>
        <w:t>Temple. The Temple is having large mandap sarrounded by</w:t>
      </w:r>
      <w:r w:rsidR="003D7353">
        <w:rPr>
          <w:rFonts w:cs="Gautami" w:hint="cs"/>
          <w:cs/>
        </w:rPr>
        <w:t xml:space="preserve"> Gods</w:t>
      </w:r>
      <w:r w:rsidR="003D7353">
        <w:rPr>
          <w:rFonts w:cs="Times New Roman" w:hint="cs"/>
          <w:cs/>
        </w:rPr>
        <w:t>Gods/goddess carved pillars.  Five facaulty acconpanied 95 students of KVR College.</w:t>
      </w:r>
    </w:p>
    <w:p w:rsidR="00A833D7" w:rsidRDefault="00E253CE" w:rsidP="003D7353">
      <w:pPr>
        <w:rPr>
          <w:rFonts w:cs="Gautami"/>
          <w:u w:val="single"/>
        </w:rPr>
      </w:pPr>
      <w:r w:rsidRPr="008D7CE9">
        <w:rPr>
          <w:rFonts w:cs="Gautami"/>
          <w:noProof/>
          <w:cs/>
          <w:lang w:val="en-US" w:bidi="ar-SA"/>
        </w:rPr>
        <w:drawing>
          <wp:inline distT="0" distB="0" distL="0" distR="0">
            <wp:extent cx="2692345" cy="2114701"/>
            <wp:effectExtent l="19050" t="0" r="0" b="0"/>
            <wp:docPr id="15" name="Picture 7" descr="C:\Users\HISTORY\Desktop\YNB\phone photos 18-4-2022\IMG20220325175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STORY\Desktop\YNB\phone photos 18-4-2022\IMG20220325175333.jpg"/>
                    <pic:cNvPicPr>
                      <a:picLocks noChangeAspect="1" noChangeArrowheads="1"/>
                    </pic:cNvPicPr>
                  </pic:nvPicPr>
                  <pic:blipFill>
                    <a:blip r:embed="rId10" cstate="print"/>
                    <a:srcRect/>
                    <a:stretch>
                      <a:fillRect/>
                    </a:stretch>
                  </pic:blipFill>
                  <pic:spPr bwMode="auto">
                    <a:xfrm>
                      <a:off x="0" y="0"/>
                      <a:ext cx="2682720" cy="2107141"/>
                    </a:xfrm>
                    <a:prstGeom prst="rect">
                      <a:avLst/>
                    </a:prstGeom>
                    <a:noFill/>
                    <a:ln w="9525">
                      <a:noFill/>
                      <a:miter lim="800000"/>
                      <a:headEnd/>
                      <a:tailEnd/>
                    </a:ln>
                  </pic:spPr>
                </pic:pic>
              </a:graphicData>
            </a:graphic>
          </wp:inline>
        </w:drawing>
      </w:r>
      <w:r>
        <w:rPr>
          <w:rFonts w:cs="Gautami" w:hint="cs"/>
          <w:u w:val="single"/>
          <w:cs/>
        </w:rPr>
        <w:t xml:space="preserve">    </w:t>
      </w:r>
      <w:r w:rsidR="003D7353">
        <w:rPr>
          <w:noProof/>
          <w:lang w:val="en-US" w:bidi="ar-SA"/>
        </w:rPr>
        <w:drawing>
          <wp:inline distT="0" distB="0" distL="0" distR="0">
            <wp:extent cx="2334233" cy="2114761"/>
            <wp:effectExtent l="19050" t="0" r="8917" b="0"/>
            <wp:docPr id="9" name="Picture 3" descr="C:\Users\HISTORY\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STORY\Desktop\photo.jpg"/>
                    <pic:cNvPicPr>
                      <a:picLocks noChangeAspect="1" noChangeArrowheads="1"/>
                    </pic:cNvPicPr>
                  </pic:nvPicPr>
                  <pic:blipFill>
                    <a:blip r:embed="rId11" cstate="print"/>
                    <a:srcRect/>
                    <a:stretch>
                      <a:fillRect/>
                    </a:stretch>
                  </pic:blipFill>
                  <pic:spPr bwMode="auto">
                    <a:xfrm>
                      <a:off x="0" y="0"/>
                      <a:ext cx="2334233" cy="2114761"/>
                    </a:xfrm>
                    <a:prstGeom prst="rect">
                      <a:avLst/>
                    </a:prstGeom>
                    <a:noFill/>
                    <a:ln w="9525">
                      <a:noFill/>
                      <a:miter lim="800000"/>
                      <a:headEnd/>
                      <a:tailEnd/>
                    </a:ln>
                  </pic:spPr>
                </pic:pic>
              </a:graphicData>
            </a:graphic>
          </wp:inline>
        </w:drawing>
      </w:r>
    </w:p>
    <w:p w:rsidR="00E253CE" w:rsidRDefault="00E253CE">
      <w:pPr>
        <w:rPr>
          <w:rFonts w:cs="Gautami"/>
          <w:u w:val="single"/>
        </w:rPr>
      </w:pPr>
      <w:r w:rsidRPr="00E253CE">
        <w:rPr>
          <w:rFonts w:cs="Gautami"/>
          <w:noProof/>
          <w:u w:val="single"/>
          <w:cs/>
          <w:lang w:val="en-US" w:bidi="ar-SA"/>
        </w:rPr>
        <w:drawing>
          <wp:inline distT="0" distB="0" distL="0" distR="0">
            <wp:extent cx="2631882" cy="2266122"/>
            <wp:effectExtent l="19050" t="0" r="0" b="0"/>
            <wp:docPr id="17" name="Picture 9" descr="C:\Users\HISTORY\Desktop\YNB\phone photos 18-4-2022\IMG2022032518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ISTORY\Desktop\YNB\phone photos 18-4-2022\IMG20220325180057.jpg"/>
                    <pic:cNvPicPr>
                      <a:picLocks noChangeAspect="1" noChangeArrowheads="1"/>
                    </pic:cNvPicPr>
                  </pic:nvPicPr>
                  <pic:blipFill>
                    <a:blip r:embed="rId12" cstate="print"/>
                    <a:srcRect/>
                    <a:stretch>
                      <a:fillRect/>
                    </a:stretch>
                  </pic:blipFill>
                  <pic:spPr bwMode="auto">
                    <a:xfrm>
                      <a:off x="0" y="0"/>
                      <a:ext cx="2633208" cy="2267264"/>
                    </a:xfrm>
                    <a:prstGeom prst="rect">
                      <a:avLst/>
                    </a:prstGeom>
                    <a:noFill/>
                    <a:ln w="9525">
                      <a:noFill/>
                      <a:miter lim="800000"/>
                      <a:headEnd/>
                      <a:tailEnd/>
                    </a:ln>
                  </pic:spPr>
                </pic:pic>
              </a:graphicData>
            </a:graphic>
          </wp:inline>
        </w:drawing>
      </w:r>
      <w:r>
        <w:rPr>
          <w:rFonts w:cs="Gautami" w:hint="cs"/>
          <w:u w:val="single"/>
          <w:cs/>
        </w:rPr>
        <w:t xml:space="preserve">      </w:t>
      </w:r>
      <w:r w:rsidR="003D7353" w:rsidRPr="00E66DA1">
        <w:rPr>
          <w:rFonts w:cs="Gautami"/>
          <w:noProof/>
          <w:u w:val="single"/>
          <w:cs/>
          <w:lang w:val="en-US" w:bidi="ar-SA"/>
        </w:rPr>
        <w:drawing>
          <wp:inline distT="0" distB="0" distL="0" distR="0">
            <wp:extent cx="2595659" cy="2225122"/>
            <wp:effectExtent l="19050" t="0" r="0" b="0"/>
            <wp:docPr id="8" name="Picture 8" descr="C:\Users\HISTORY\Desktop\YNB\phone photos 18-4-2022\IMG20220325175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ISTORY\Desktop\YNB\phone photos 18-4-2022\IMG20220325175526.jpg"/>
                    <pic:cNvPicPr>
                      <a:picLocks noChangeAspect="1" noChangeArrowheads="1"/>
                    </pic:cNvPicPr>
                  </pic:nvPicPr>
                  <pic:blipFill>
                    <a:blip r:embed="rId13" cstate="print"/>
                    <a:srcRect/>
                    <a:stretch>
                      <a:fillRect/>
                    </a:stretch>
                  </pic:blipFill>
                  <pic:spPr bwMode="auto">
                    <a:xfrm>
                      <a:off x="0" y="0"/>
                      <a:ext cx="2599707" cy="2228592"/>
                    </a:xfrm>
                    <a:prstGeom prst="rect">
                      <a:avLst/>
                    </a:prstGeom>
                    <a:noFill/>
                    <a:ln w="9525">
                      <a:noFill/>
                      <a:miter lim="800000"/>
                      <a:headEnd/>
                      <a:tailEnd/>
                    </a:ln>
                  </pic:spPr>
                </pic:pic>
              </a:graphicData>
            </a:graphic>
          </wp:inline>
        </w:drawing>
      </w:r>
    </w:p>
    <w:p w:rsidR="00E93B84" w:rsidRDefault="0090028E" w:rsidP="00E93B84">
      <w:pPr>
        <w:rPr>
          <w:rFonts w:cs="Gautami"/>
        </w:rPr>
      </w:pPr>
      <w:r>
        <w:rPr>
          <w:rFonts w:cs="Gautami"/>
          <w:noProof/>
          <w:lang w:val="en-US" w:bidi="ar-SA"/>
        </w:rPr>
        <w:drawing>
          <wp:inline distT="0" distB="0" distL="0" distR="0">
            <wp:extent cx="5735155" cy="2178658"/>
            <wp:effectExtent l="19050" t="0" r="0" b="0"/>
            <wp:docPr id="14" name="Picture 11" descr="C:\Users\HISTORY\Desktop\YNB\phone photos 18-4-2022\IMG2022032517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ISTORY\Desktop\YNB\phone photos 18-4-2022\IMG20220325172019.jpg"/>
                    <pic:cNvPicPr>
                      <a:picLocks noChangeAspect="1" noChangeArrowheads="1"/>
                    </pic:cNvPicPr>
                  </pic:nvPicPr>
                  <pic:blipFill>
                    <a:blip r:embed="rId14" cstate="print"/>
                    <a:srcRect/>
                    <a:stretch>
                      <a:fillRect/>
                    </a:stretch>
                  </pic:blipFill>
                  <pic:spPr bwMode="auto">
                    <a:xfrm>
                      <a:off x="0" y="0"/>
                      <a:ext cx="5731510" cy="2177273"/>
                    </a:xfrm>
                    <a:prstGeom prst="rect">
                      <a:avLst/>
                    </a:prstGeom>
                    <a:noFill/>
                    <a:ln w="9525">
                      <a:noFill/>
                      <a:miter lim="800000"/>
                      <a:headEnd/>
                      <a:tailEnd/>
                    </a:ln>
                  </pic:spPr>
                </pic:pic>
              </a:graphicData>
            </a:graphic>
          </wp:inline>
        </w:drawing>
      </w:r>
    </w:p>
    <w:p w:rsidR="008D7CE9" w:rsidRDefault="00E93B84" w:rsidP="00E93B84">
      <w:pPr>
        <w:rPr>
          <w:rFonts w:cs="Gautami"/>
        </w:rPr>
      </w:pPr>
      <w:r>
        <w:rPr>
          <w:rFonts w:cs="Gautami" w:hint="cs"/>
          <w:cs/>
        </w:rPr>
        <w:t xml:space="preserve">           </w:t>
      </w:r>
      <w:r w:rsidR="00E00054">
        <w:rPr>
          <w:rFonts w:cs="Times New Roman" w:hint="cs"/>
          <w:cs/>
        </w:rPr>
        <w:t>The Department of History</w:t>
      </w:r>
      <w:r w:rsidR="00E00054">
        <w:rPr>
          <w:rFonts w:cs="Gautami" w:hint="cs"/>
          <w:cs/>
        </w:rPr>
        <w:t xml:space="preserve"> under</w:t>
      </w:r>
      <w:r w:rsidR="00E00054">
        <w:rPr>
          <w:rFonts w:cs="Times New Roman" w:hint="cs"/>
          <w:cs/>
        </w:rPr>
        <w:t>Under Heritage Club</w:t>
      </w:r>
      <w:r w:rsidR="00E00054">
        <w:rPr>
          <w:rFonts w:cs="Gautami" w:hint="cs"/>
          <w:cs/>
        </w:rPr>
        <w:t xml:space="preserve"> v</w:t>
      </w:r>
      <w:r w:rsidR="00E00054">
        <w:rPr>
          <w:rFonts w:cs="Times New Roman" w:hint="cs"/>
          <w:cs/>
        </w:rPr>
        <w:t xml:space="preserve">visited the grand looking Temple of ISKCON </w:t>
      </w:r>
      <w:r w:rsidR="008D7CE9">
        <w:rPr>
          <w:rFonts w:cs="Gautami" w:hint="cs"/>
          <w:cs/>
        </w:rPr>
        <w:t xml:space="preserve">on 25-03-2022 </w:t>
      </w:r>
      <w:r w:rsidR="00E00054">
        <w:rPr>
          <w:rFonts w:cs="Times New Roman" w:hint="cs"/>
          <w:cs/>
        </w:rPr>
        <w:t xml:space="preserve">which is in the shape of horse drawn chariot, with statues of four huge horses at the entrance.  The Temple is known as Radha Partha Saradhi Temple built bythe International Society for </w:t>
      </w:r>
    </w:p>
    <w:p w:rsidR="00FE7779" w:rsidRPr="00E00054" w:rsidRDefault="00E00054" w:rsidP="008D7CE9">
      <w:pPr>
        <w:rPr>
          <w:rFonts w:cs="Gautami"/>
        </w:rPr>
      </w:pPr>
      <w:r>
        <w:rPr>
          <w:rFonts w:cs="Times New Roman" w:hint="cs"/>
          <w:cs/>
        </w:rPr>
        <w:t>Krishna consciousness.  It is situated at somaladoddiVillage which is in the outscruts of Ananthapur</w:t>
      </w:r>
      <w:r>
        <w:rPr>
          <w:rFonts w:cs="Gautami" w:hint="cs"/>
          <w:cs/>
        </w:rPr>
        <w:t>.</w:t>
      </w:r>
    </w:p>
    <w:p w:rsidR="00FE7779" w:rsidRDefault="003D7353">
      <w:pPr>
        <w:rPr>
          <w:rFonts w:cs="Gautami"/>
          <w:u w:val="single"/>
        </w:rPr>
      </w:pPr>
      <w:r w:rsidRPr="003D7353">
        <w:rPr>
          <w:rFonts w:cs="Gautami"/>
          <w:noProof/>
          <w:u w:val="single"/>
          <w:cs/>
          <w:lang w:val="en-US" w:bidi="ar-SA"/>
        </w:rPr>
        <w:lastRenderedPageBreak/>
        <w:drawing>
          <wp:inline distT="0" distB="0" distL="0" distR="0">
            <wp:extent cx="2692345" cy="2059388"/>
            <wp:effectExtent l="19050" t="0" r="0" b="0"/>
            <wp:docPr id="10" name="Picture 6" descr="C:\Users\HISTORY\Desktop\YNB\phone photos 18-4-2022\IMG20220325112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ISTORY\Desktop\YNB\phone photos 18-4-2022\IMG20220325112743.jpg"/>
                    <pic:cNvPicPr>
                      <a:picLocks noChangeAspect="1" noChangeArrowheads="1"/>
                    </pic:cNvPicPr>
                  </pic:nvPicPr>
                  <pic:blipFill>
                    <a:blip r:embed="rId15" cstate="print"/>
                    <a:srcRect/>
                    <a:stretch>
                      <a:fillRect/>
                    </a:stretch>
                  </pic:blipFill>
                  <pic:spPr bwMode="auto">
                    <a:xfrm>
                      <a:off x="0" y="0"/>
                      <a:ext cx="2687480" cy="2055667"/>
                    </a:xfrm>
                    <a:prstGeom prst="rect">
                      <a:avLst/>
                    </a:prstGeom>
                    <a:noFill/>
                    <a:ln w="9525">
                      <a:noFill/>
                      <a:miter lim="800000"/>
                      <a:headEnd/>
                      <a:tailEnd/>
                    </a:ln>
                  </pic:spPr>
                </pic:pic>
              </a:graphicData>
            </a:graphic>
          </wp:inline>
        </w:drawing>
      </w:r>
    </w:p>
    <w:p w:rsidR="00FE7779" w:rsidRPr="003230E9" w:rsidRDefault="00721B48">
      <w:pPr>
        <w:rPr>
          <w:rFonts w:cs="Gautami"/>
        </w:rPr>
      </w:pPr>
      <w:r>
        <w:rPr>
          <w:rFonts w:cs="Gautami" w:hint="cs"/>
          <w:cs/>
        </w:rPr>
        <w:t xml:space="preserve">             </w:t>
      </w:r>
      <w:r w:rsidR="00630DD5">
        <w:rPr>
          <w:rFonts w:cs="Gautami" w:hint="cs"/>
          <w:cs/>
        </w:rPr>
        <w:t xml:space="preserve"> </w:t>
      </w:r>
      <w:r w:rsidR="008277C1">
        <w:rPr>
          <w:rFonts w:cs="Times New Roman" w:hint="cs"/>
          <w:cs/>
        </w:rPr>
        <w:t>The Department of History and Urder under the Heritage Club organised one day Educational Tour to Golkonda Fort</w:t>
      </w:r>
      <w:r w:rsidR="003230E9">
        <w:rPr>
          <w:rFonts w:cs="Gautami" w:hint="cs"/>
          <w:cs/>
        </w:rPr>
        <w:t xml:space="preserve"> of</w:t>
      </w:r>
      <w:r w:rsidR="003230E9">
        <w:rPr>
          <w:rFonts w:cs="Times New Roman" w:hint="cs"/>
          <w:cs/>
        </w:rPr>
        <w:t>of Qutub Shahi kings</w:t>
      </w:r>
      <w:r w:rsidR="003230E9">
        <w:rPr>
          <w:rFonts w:cs="Gautami" w:hint="cs"/>
          <w:cs/>
        </w:rPr>
        <w:t xml:space="preserve"> </w:t>
      </w:r>
      <w:r w:rsidR="008D7CE9">
        <w:rPr>
          <w:rFonts w:cs="Times New Roman" w:hint="cs"/>
          <w:cs/>
        </w:rPr>
        <w:t>on 26-03-2022</w:t>
      </w:r>
      <w:r w:rsidR="003230E9">
        <w:rPr>
          <w:rFonts w:cs="Gautami" w:hint="cs"/>
          <w:cs/>
        </w:rPr>
        <w:t>of</w:t>
      </w:r>
      <w:r w:rsidR="008277C1">
        <w:rPr>
          <w:rFonts w:cs="Times New Roman" w:hint="cs"/>
          <w:cs/>
        </w:rPr>
        <w:t xml:space="preserve"> </w:t>
      </w:r>
      <w:r w:rsidR="003230E9">
        <w:rPr>
          <w:rFonts w:cs="Gautami" w:hint="cs"/>
          <w:cs/>
        </w:rPr>
        <w:t xml:space="preserve">of </w:t>
      </w:r>
      <w:r w:rsidR="008277C1">
        <w:rPr>
          <w:rFonts w:cs="Times New Roman" w:hint="cs"/>
          <w:cs/>
        </w:rPr>
        <w:t>which is undoubtedly one of the most magnific</w:t>
      </w:r>
      <w:r w:rsidR="003230E9">
        <w:rPr>
          <w:rFonts w:cs="Gautami" w:hint="cs"/>
          <w:cs/>
        </w:rPr>
        <w:t>ent</w:t>
      </w:r>
      <w:r w:rsidR="003230E9">
        <w:rPr>
          <w:rFonts w:cs="Times New Roman" w:hint="cs"/>
          <w:cs/>
        </w:rPr>
        <w:t>ent fortress complexes in India.  The inner fort contains ruils of palaces, mosques and a hill top pavilion</w:t>
      </w:r>
      <w:r w:rsidR="003230E9">
        <w:rPr>
          <w:rFonts w:cs="Gautami" w:hint="cs"/>
          <w:cs/>
        </w:rPr>
        <w:t xml:space="preserve"> whi </w:t>
      </w:r>
      <w:r w:rsidR="003230E9">
        <w:rPr>
          <w:rFonts w:cs="Times New Roman" w:hint="cs"/>
          <w:cs/>
        </w:rPr>
        <w:t>which gives a birds eye view of other buildings.</w:t>
      </w:r>
      <w:r w:rsidR="003230E9">
        <w:rPr>
          <w:rFonts w:cs="Gautami" w:hint="cs"/>
          <w:cs/>
        </w:rPr>
        <w:t>which gives a birds</w:t>
      </w:r>
    </w:p>
    <w:p w:rsidR="00FE7779" w:rsidRDefault="00FE7779">
      <w:pPr>
        <w:rPr>
          <w:rFonts w:cs="Gautami"/>
          <w:u w:val="single"/>
        </w:rPr>
      </w:pPr>
    </w:p>
    <w:p w:rsidR="00E253CE" w:rsidRDefault="00E253CE">
      <w:pPr>
        <w:rPr>
          <w:rFonts w:cs="Gautami"/>
          <w:u w:val="single"/>
        </w:rPr>
      </w:pPr>
      <w:r w:rsidRPr="00E93B84">
        <w:rPr>
          <w:rFonts w:cs="Gautami"/>
          <w:noProof/>
          <w:cs/>
          <w:lang w:val="en-US" w:bidi="ar-SA"/>
        </w:rPr>
        <w:drawing>
          <wp:inline distT="0" distB="0" distL="0" distR="0">
            <wp:extent cx="2608386" cy="1744322"/>
            <wp:effectExtent l="19050" t="0" r="1464" b="0"/>
            <wp:docPr id="19" name="Picture 10" descr="C:\Users\HISTORY\Desktop\YNB\phone photos 18-4-2022\IMG2022032611073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ISTORY\Desktop\YNB\phone photos 18-4-2022\IMG20220326110731_02.jpg"/>
                    <pic:cNvPicPr>
                      <a:picLocks noChangeAspect="1" noChangeArrowheads="1"/>
                    </pic:cNvPicPr>
                  </pic:nvPicPr>
                  <pic:blipFill>
                    <a:blip r:embed="rId16" cstate="print"/>
                    <a:srcRect/>
                    <a:stretch>
                      <a:fillRect/>
                    </a:stretch>
                  </pic:blipFill>
                  <pic:spPr bwMode="auto">
                    <a:xfrm>
                      <a:off x="0" y="0"/>
                      <a:ext cx="2606467" cy="1743039"/>
                    </a:xfrm>
                    <a:prstGeom prst="rect">
                      <a:avLst/>
                    </a:prstGeom>
                    <a:noFill/>
                    <a:ln w="9525">
                      <a:noFill/>
                      <a:miter lim="800000"/>
                      <a:headEnd/>
                      <a:tailEnd/>
                    </a:ln>
                  </pic:spPr>
                </pic:pic>
              </a:graphicData>
            </a:graphic>
          </wp:inline>
        </w:drawing>
      </w:r>
      <w:r w:rsidRPr="00E93B84">
        <w:rPr>
          <w:rFonts w:cs="Gautami" w:hint="cs"/>
          <w:cs/>
        </w:rPr>
        <w:t xml:space="preserve">     </w:t>
      </w:r>
      <w:r w:rsidRPr="00E93B84">
        <w:rPr>
          <w:rFonts w:cs="Gautami"/>
          <w:noProof/>
          <w:cs/>
          <w:lang w:val="en-US" w:bidi="ar-SA"/>
        </w:rPr>
        <w:drawing>
          <wp:inline distT="0" distB="0" distL="0" distR="0">
            <wp:extent cx="2580088" cy="1741605"/>
            <wp:effectExtent l="19050" t="0" r="0" b="0"/>
            <wp:docPr id="20" name="Picture 5" descr="C:\Users\HISTORY\Desktop\YNB\phone photos 18-4-2022\IMG20220326112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ISTORY\Desktop\YNB\phone photos 18-4-2022\IMG20220326112152.jpg"/>
                    <pic:cNvPicPr>
                      <a:picLocks noChangeAspect="1" noChangeArrowheads="1"/>
                    </pic:cNvPicPr>
                  </pic:nvPicPr>
                  <pic:blipFill>
                    <a:blip r:embed="rId17" cstate="print"/>
                    <a:srcRect/>
                    <a:stretch>
                      <a:fillRect/>
                    </a:stretch>
                  </pic:blipFill>
                  <pic:spPr bwMode="auto">
                    <a:xfrm>
                      <a:off x="0" y="0"/>
                      <a:ext cx="2583961" cy="1744219"/>
                    </a:xfrm>
                    <a:prstGeom prst="rect">
                      <a:avLst/>
                    </a:prstGeom>
                    <a:noFill/>
                    <a:ln w="9525">
                      <a:noFill/>
                      <a:miter lim="800000"/>
                      <a:headEnd/>
                      <a:tailEnd/>
                    </a:ln>
                  </pic:spPr>
                </pic:pic>
              </a:graphicData>
            </a:graphic>
          </wp:inline>
        </w:drawing>
      </w:r>
    </w:p>
    <w:p w:rsidR="00FE7779" w:rsidRDefault="00FE7779">
      <w:pPr>
        <w:rPr>
          <w:rFonts w:cs="Gautami"/>
          <w:u w:val="single"/>
        </w:rPr>
      </w:pPr>
    </w:p>
    <w:p w:rsidR="00FE7779" w:rsidRDefault="00630DD5">
      <w:pPr>
        <w:rPr>
          <w:rFonts w:cs="Gautami"/>
          <w:u w:val="single"/>
        </w:rPr>
      </w:pPr>
      <w:r w:rsidRPr="00630DD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cs="Gautami"/>
          <w:noProof/>
          <w:u w:val="single"/>
          <w:lang w:val="en-US" w:bidi="ar-SA"/>
        </w:rPr>
        <w:drawing>
          <wp:inline distT="0" distB="0" distL="0" distR="0">
            <wp:extent cx="2509465" cy="2639427"/>
            <wp:effectExtent l="19050" t="0" r="5135" b="0"/>
            <wp:docPr id="13" name="Picture 10" descr="C:\Users\HISTORY\Desktop\YNB\phone photos 18-4-2022\IMG20220326121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ISTORY\Desktop\YNB\phone photos 18-4-2022\IMG20220326121630.jpg"/>
                    <pic:cNvPicPr>
                      <a:picLocks noChangeAspect="1" noChangeArrowheads="1"/>
                    </pic:cNvPicPr>
                  </pic:nvPicPr>
                  <pic:blipFill>
                    <a:blip r:embed="rId18" cstate="print"/>
                    <a:srcRect/>
                    <a:stretch>
                      <a:fillRect/>
                    </a:stretch>
                  </pic:blipFill>
                  <pic:spPr bwMode="auto">
                    <a:xfrm>
                      <a:off x="0" y="0"/>
                      <a:ext cx="2507871" cy="2637750"/>
                    </a:xfrm>
                    <a:prstGeom prst="rect">
                      <a:avLst/>
                    </a:prstGeom>
                    <a:noFill/>
                    <a:ln w="9525">
                      <a:noFill/>
                      <a:miter lim="800000"/>
                      <a:headEnd/>
                      <a:tailEnd/>
                    </a:ln>
                  </pic:spPr>
                </pic:pic>
              </a:graphicData>
            </a:graphic>
          </wp:inline>
        </w:drawing>
      </w:r>
      <w:r w:rsidR="00E93B84" w:rsidRPr="00E93B84">
        <w:rPr>
          <w:rFonts w:cs="Gautami"/>
          <w:cs/>
        </w:rPr>
        <w:t xml:space="preserve"> </w:t>
      </w:r>
      <w:r w:rsidR="00E93B84">
        <w:rPr>
          <w:rFonts w:cs="Gautami" w:hint="cs"/>
          <w:cs/>
        </w:rPr>
        <w:t xml:space="preserve">       </w:t>
      </w:r>
      <w:r w:rsidR="00E93B84" w:rsidRPr="00E93B84">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US" w:bidi="ar-SA"/>
        </w:rPr>
        <w:drawing>
          <wp:inline distT="0" distB="0" distL="0" distR="0">
            <wp:extent cx="2588978" cy="2639427"/>
            <wp:effectExtent l="19050" t="0" r="1822" b="0"/>
            <wp:docPr id="22" name="Picture 9" descr="C:\Users\HISTORY\Desktop\YNB\phone photos 18-4-2022\IMG20220326112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ISTORY\Desktop\YNB\phone photos 18-4-2022\IMG20220326112745.jpg"/>
                    <pic:cNvPicPr>
                      <a:picLocks noChangeAspect="1" noChangeArrowheads="1"/>
                    </pic:cNvPicPr>
                  </pic:nvPicPr>
                  <pic:blipFill>
                    <a:blip r:embed="rId19" cstate="print"/>
                    <a:srcRect/>
                    <a:stretch>
                      <a:fillRect/>
                    </a:stretch>
                  </pic:blipFill>
                  <pic:spPr bwMode="auto">
                    <a:xfrm>
                      <a:off x="0" y="0"/>
                      <a:ext cx="2587333" cy="2637750"/>
                    </a:xfrm>
                    <a:prstGeom prst="rect">
                      <a:avLst/>
                    </a:prstGeom>
                    <a:noFill/>
                    <a:ln w="9525">
                      <a:noFill/>
                      <a:miter lim="800000"/>
                      <a:headEnd/>
                      <a:tailEnd/>
                    </a:ln>
                  </pic:spPr>
                </pic:pic>
              </a:graphicData>
            </a:graphic>
          </wp:inline>
        </w:drawing>
      </w:r>
      <w:r w:rsidR="00E93B84">
        <w:rPr>
          <w:rFonts w:cs="Gautami" w:hint="cs"/>
          <w:cs/>
        </w:rPr>
        <w:t xml:space="preserve">  </w:t>
      </w:r>
    </w:p>
    <w:p w:rsidR="00630DD5" w:rsidRDefault="00630DD5">
      <w:pPr>
        <w:rPr>
          <w:rFonts w:cs="Gautami"/>
          <w:u w:val="single"/>
        </w:rPr>
      </w:pPr>
    </w:p>
    <w:p w:rsidR="00E93B84" w:rsidRDefault="00E93B84">
      <w:pPr>
        <w:rPr>
          <w:rFonts w:cs="Gautami"/>
        </w:rPr>
      </w:pPr>
    </w:p>
    <w:p w:rsidR="00E93B84" w:rsidRDefault="00E93B84" w:rsidP="00C153BF">
      <w:pPr>
        <w:spacing w:after="0"/>
        <w:jc w:val="both"/>
        <w:rPr>
          <w:rFonts w:cs="Gautami"/>
        </w:rPr>
      </w:pPr>
      <w:r>
        <w:rPr>
          <w:rFonts w:cs="Gautami" w:hint="cs"/>
          <w:cs/>
        </w:rPr>
        <w:lastRenderedPageBreak/>
        <w:t xml:space="preserve">             </w:t>
      </w:r>
      <w:r>
        <w:rPr>
          <w:rFonts w:cs="Times New Roman" w:hint="cs"/>
          <w:cs/>
        </w:rPr>
        <w:t xml:space="preserve">The Department of History and Urder under the Heritage Club organised one day </w:t>
      </w:r>
    </w:p>
    <w:p w:rsidR="00630DD5" w:rsidRPr="00C153BF" w:rsidRDefault="00E93B84" w:rsidP="00C153BF">
      <w:pPr>
        <w:spacing w:after="0"/>
        <w:jc w:val="both"/>
        <w:rPr>
          <w:rFonts w:cs="Gautami"/>
        </w:rPr>
      </w:pPr>
      <w:r>
        <w:rPr>
          <w:rFonts w:cs="Times New Roman" w:hint="cs"/>
          <w:cs/>
        </w:rPr>
        <w:t>Educational Tour to</w:t>
      </w:r>
      <w:r>
        <w:rPr>
          <w:rFonts w:cs="Gautami" w:hint="cs"/>
          <w:cs/>
        </w:rPr>
        <w:t xml:space="preserve"> S</w:t>
      </w:r>
      <w:r w:rsidRPr="00555341">
        <w:rPr>
          <w:rFonts w:cs="Gautami" w:hint="cs"/>
          <w:cs/>
        </w:rPr>
        <w:t xml:space="preserve"> </w:t>
      </w:r>
      <w:r w:rsidRPr="00555341">
        <w:rPr>
          <w:rFonts w:cs="Times New Roman" w:hint="cs"/>
          <w:cs/>
        </w:rPr>
        <w:t>S</w:t>
      </w:r>
      <w:r>
        <w:rPr>
          <w:rFonts w:cs="Gautami" w:hint="cs"/>
          <w:cs/>
        </w:rPr>
        <w:t>a</w:t>
      </w:r>
      <w:r>
        <w:rPr>
          <w:rFonts w:cs="Times New Roman" w:hint="cs"/>
          <w:cs/>
        </w:rPr>
        <w:t>alar Jung M</w:t>
      </w:r>
      <w:r>
        <w:rPr>
          <w:rFonts w:cs="Gautami" w:hint="cs"/>
          <w:cs/>
        </w:rPr>
        <w:t>uu</w:t>
      </w:r>
      <w:r>
        <w:rPr>
          <w:rFonts w:cs="Times New Roman" w:hint="cs"/>
          <w:cs/>
        </w:rPr>
        <w:t>use</w:t>
      </w:r>
      <w:r>
        <w:rPr>
          <w:rFonts w:cs="Gautami" w:hint="cs"/>
          <w:cs/>
        </w:rPr>
        <w:t>uu</w:t>
      </w:r>
      <w:r>
        <w:rPr>
          <w:rFonts w:cs="Times New Roman" w:hint="cs"/>
          <w:cs/>
        </w:rPr>
        <w:t>um, Hyderabad.  The M</w:t>
      </w:r>
      <w:r>
        <w:rPr>
          <w:rFonts w:cs="Gautami" w:hint="cs"/>
          <w:cs/>
        </w:rPr>
        <w:t>uuuuu</w:t>
      </w:r>
      <w:r>
        <w:rPr>
          <w:rFonts w:cs="Times New Roman" w:hint="cs"/>
          <w:cs/>
        </w:rPr>
        <w:t>use</w:t>
      </w:r>
      <w:r>
        <w:rPr>
          <w:rFonts w:cs="Gautami" w:hint="cs"/>
          <w:cs/>
        </w:rPr>
        <w:t>u</w:t>
      </w:r>
      <w:r>
        <w:rPr>
          <w:rFonts w:cs="Times New Roman" w:hint="cs"/>
          <w:cs/>
        </w:rPr>
        <w:t>um</w:t>
      </w:r>
      <w:r w:rsidRPr="00555341">
        <w:rPr>
          <w:rFonts w:cs="Gautami" w:hint="cs"/>
          <w:cs/>
        </w:rPr>
        <w:t xml:space="preserve"> </w:t>
      </w:r>
      <w:r w:rsidRPr="00555341">
        <w:rPr>
          <w:rFonts w:cs="Times New Roman" w:hint="cs"/>
          <w:cs/>
        </w:rPr>
        <w:t>has</w:t>
      </w:r>
      <w:r>
        <w:rPr>
          <w:rFonts w:cs="Gautami" w:hint="cs"/>
          <w:u w:val="single"/>
          <w:cs/>
        </w:rPr>
        <w:t xml:space="preserve"> </w:t>
      </w:r>
      <w:r w:rsidRPr="00555341">
        <w:rPr>
          <w:rFonts w:cs="Times New Roman" w:hint="cs"/>
          <w:cs/>
        </w:rPr>
        <w:t>a</w:t>
      </w:r>
      <w:r>
        <w:rPr>
          <w:rFonts w:cs="Gautami" w:hint="cs"/>
          <w:cs/>
        </w:rPr>
        <w:t xml:space="preserve"> f</w:t>
      </w:r>
      <w:r>
        <w:rPr>
          <w:rFonts w:cs="Times New Roman" w:hint="cs"/>
          <w:cs/>
        </w:rPr>
        <w:t>famous Quran collection from arround the World in different fonts and designs.  The Museum was established in the year 1951 and is located on the soudern bank of river moosi in Hyderabad.  It has rare Art Objects from all over the World</w:t>
      </w:r>
      <w:r>
        <w:rPr>
          <w:rFonts w:cs="Gautami" w:hint="cs"/>
          <w:cs/>
        </w:rPr>
        <w:t xml:space="preserve">. </w:t>
      </w:r>
      <w:r>
        <w:rPr>
          <w:rFonts w:cs="Times New Roman" w:hint="cs"/>
          <w:cs/>
        </w:rPr>
        <w:t>Three faculty and 35 students participated in this Tour</w:t>
      </w:r>
      <w:r w:rsidRPr="00555341">
        <w:rPr>
          <w:rFonts w:cs="Gautami" w:hint="cs"/>
          <w:noProof/>
          <w:cs/>
          <w:lang w:eastAsia="en-IN"/>
        </w:rPr>
        <w:t xml:space="preserve">      </w:t>
      </w:r>
      <w:r>
        <w:rPr>
          <w:rFonts w:cs="Gautami" w:hint="cs"/>
          <w:noProof/>
          <w:u w:val="single"/>
          <w:cs/>
          <w:lang w:eastAsia="en-IN"/>
        </w:rPr>
        <w:t xml:space="preserve">    </w:t>
      </w:r>
      <w:r>
        <w:rPr>
          <w:rFonts w:cs="Gautami" w:hint="cs"/>
          <w:u w:val="single"/>
          <w:cs/>
        </w:rPr>
        <w:t xml:space="preserve">                   </w:t>
      </w:r>
      <w:r>
        <w:rPr>
          <w:rFonts w:cs="Gautami" w:hint="cs"/>
          <w:noProof/>
          <w:u w:val="single"/>
          <w:cs/>
          <w:lang w:eastAsia="en-IN"/>
        </w:rPr>
        <w:t xml:space="preserve">        </w:t>
      </w:r>
    </w:p>
    <w:p w:rsidR="00A833D7" w:rsidRDefault="00EA6ECF" w:rsidP="00E93B84">
      <w:pPr>
        <w:rPr>
          <w:rFonts w:cs="Gautami"/>
          <w:u w:val="single"/>
        </w:rPr>
      </w:pPr>
      <w:r>
        <w:rPr>
          <w:rFonts w:cs="Gautami" w:hint="cs"/>
          <w:u w:val="single"/>
          <w:cs/>
        </w:rPr>
        <w:t xml:space="preserve"> </w:t>
      </w:r>
      <w:r w:rsidR="008277C1">
        <w:rPr>
          <w:rFonts w:cs="Gautami"/>
          <w:noProof/>
          <w:u w:val="single"/>
          <w:lang w:val="en-US" w:bidi="ar-SA"/>
        </w:rPr>
        <w:drawing>
          <wp:inline distT="0" distB="0" distL="0" distR="0">
            <wp:extent cx="2604880" cy="2639427"/>
            <wp:effectExtent l="19050" t="0" r="4970" b="0"/>
            <wp:docPr id="11" name="Picture 8" descr="C:\Users\HISTORY\Desktop\YNB\phone photos 18-4-2022\IMG20220326135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ISTORY\Desktop\YNB\phone photos 18-4-2022\IMG20220326135359.jpg"/>
                    <pic:cNvPicPr>
                      <a:picLocks noChangeAspect="1" noChangeArrowheads="1"/>
                    </pic:cNvPicPr>
                  </pic:nvPicPr>
                  <pic:blipFill>
                    <a:blip r:embed="rId20" cstate="print"/>
                    <a:srcRect/>
                    <a:stretch>
                      <a:fillRect/>
                    </a:stretch>
                  </pic:blipFill>
                  <pic:spPr bwMode="auto">
                    <a:xfrm>
                      <a:off x="0" y="0"/>
                      <a:ext cx="2603225" cy="2637750"/>
                    </a:xfrm>
                    <a:prstGeom prst="rect">
                      <a:avLst/>
                    </a:prstGeom>
                    <a:noFill/>
                    <a:ln w="9525">
                      <a:noFill/>
                      <a:miter lim="800000"/>
                      <a:headEnd/>
                      <a:tailEnd/>
                    </a:ln>
                  </pic:spPr>
                </pic:pic>
              </a:graphicData>
            </a:graphic>
          </wp:inline>
        </w:drawing>
      </w:r>
      <w:r w:rsidR="00E253CE">
        <w:rPr>
          <w:rFonts w:cs="Gautami" w:hint="cs"/>
          <w:noProof/>
          <w:u w:val="single"/>
          <w:cs/>
          <w:lang w:eastAsia="en-IN"/>
        </w:rPr>
        <w:t xml:space="preserve">  </w:t>
      </w:r>
      <w:r w:rsidR="00E93B84">
        <w:rPr>
          <w:rFonts w:cs="Gautami"/>
          <w:noProof/>
          <w:u w:val="single"/>
          <w:lang w:val="en-US" w:bidi="ar-SA"/>
        </w:rPr>
        <w:drawing>
          <wp:inline distT="0" distB="0" distL="0" distR="0">
            <wp:extent cx="2867273" cy="2638892"/>
            <wp:effectExtent l="19050" t="0" r="9277" b="0"/>
            <wp:docPr id="23" name="Picture 12" descr="C:\Users\HISTORY\Desktop\YNB\phone photos 18-4-2022\IMG20220326154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ISTORY\Desktop\YNB\phone photos 18-4-2022\IMG20220326154140.jpg"/>
                    <pic:cNvPicPr>
                      <a:picLocks noChangeAspect="1" noChangeArrowheads="1"/>
                    </pic:cNvPicPr>
                  </pic:nvPicPr>
                  <pic:blipFill>
                    <a:blip r:embed="rId21" cstate="print"/>
                    <a:srcRect/>
                    <a:stretch>
                      <a:fillRect/>
                    </a:stretch>
                  </pic:blipFill>
                  <pic:spPr bwMode="auto">
                    <a:xfrm>
                      <a:off x="0" y="0"/>
                      <a:ext cx="2866032" cy="2637750"/>
                    </a:xfrm>
                    <a:prstGeom prst="rect">
                      <a:avLst/>
                    </a:prstGeom>
                    <a:noFill/>
                    <a:ln w="9525">
                      <a:noFill/>
                      <a:miter lim="800000"/>
                      <a:headEnd/>
                      <a:tailEnd/>
                    </a:ln>
                  </pic:spPr>
                </pic:pic>
              </a:graphicData>
            </a:graphic>
          </wp:inline>
        </w:drawing>
      </w:r>
    </w:p>
    <w:p w:rsidR="00A833D7" w:rsidRPr="00A833D7" w:rsidRDefault="00A833D7">
      <w:pPr>
        <w:rPr>
          <w:rFonts w:cs="Gautami"/>
          <w:u w:val="single"/>
        </w:rPr>
      </w:pPr>
    </w:p>
    <w:sectPr w:rsidR="00A833D7" w:rsidRPr="00A833D7" w:rsidSect="00C153BF">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418" w:rsidRDefault="00507418" w:rsidP="00E93B84">
      <w:pPr>
        <w:spacing w:after="0" w:line="240" w:lineRule="auto"/>
      </w:pPr>
      <w:r>
        <w:separator/>
      </w:r>
    </w:p>
  </w:endnote>
  <w:endnote w:type="continuationSeparator" w:id="1">
    <w:p w:rsidR="00507418" w:rsidRDefault="00507418" w:rsidP="00E93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418" w:rsidRDefault="00507418" w:rsidP="00E93B84">
      <w:pPr>
        <w:spacing w:after="0" w:line="240" w:lineRule="auto"/>
      </w:pPr>
      <w:r>
        <w:separator/>
      </w:r>
    </w:p>
  </w:footnote>
  <w:footnote w:type="continuationSeparator" w:id="1">
    <w:p w:rsidR="00507418" w:rsidRDefault="00507418" w:rsidP="00E93B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E3C60"/>
    <w:rsid w:val="000B7312"/>
    <w:rsid w:val="000F0C8B"/>
    <w:rsid w:val="001218F2"/>
    <w:rsid w:val="002256C9"/>
    <w:rsid w:val="003230E9"/>
    <w:rsid w:val="003D7353"/>
    <w:rsid w:val="004B4821"/>
    <w:rsid w:val="004E6373"/>
    <w:rsid w:val="00507418"/>
    <w:rsid w:val="00512502"/>
    <w:rsid w:val="00555341"/>
    <w:rsid w:val="00630DD5"/>
    <w:rsid w:val="0066427F"/>
    <w:rsid w:val="006D1B13"/>
    <w:rsid w:val="00703134"/>
    <w:rsid w:val="00721B48"/>
    <w:rsid w:val="00736194"/>
    <w:rsid w:val="008277C1"/>
    <w:rsid w:val="00873D2B"/>
    <w:rsid w:val="008D7CE9"/>
    <w:rsid w:val="0090028E"/>
    <w:rsid w:val="009870E8"/>
    <w:rsid w:val="00A833D7"/>
    <w:rsid w:val="00B84D9F"/>
    <w:rsid w:val="00B93EFF"/>
    <w:rsid w:val="00BB0B35"/>
    <w:rsid w:val="00C153BF"/>
    <w:rsid w:val="00C466B8"/>
    <w:rsid w:val="00E00054"/>
    <w:rsid w:val="00E253CE"/>
    <w:rsid w:val="00E355AC"/>
    <w:rsid w:val="00E45747"/>
    <w:rsid w:val="00E66DA1"/>
    <w:rsid w:val="00E93B84"/>
    <w:rsid w:val="00EA6ECF"/>
    <w:rsid w:val="00FE3C60"/>
    <w:rsid w:val="00FE7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3D7"/>
    <w:rPr>
      <w:rFonts w:ascii="Tahoma" w:hAnsi="Tahoma" w:cs="Tahoma"/>
      <w:sz w:val="16"/>
      <w:szCs w:val="16"/>
    </w:rPr>
  </w:style>
  <w:style w:type="paragraph" w:styleId="Header">
    <w:name w:val="header"/>
    <w:basedOn w:val="Normal"/>
    <w:link w:val="HeaderChar"/>
    <w:uiPriority w:val="99"/>
    <w:semiHidden/>
    <w:unhideWhenUsed/>
    <w:rsid w:val="00E93B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3B84"/>
  </w:style>
  <w:style w:type="paragraph" w:styleId="Footer">
    <w:name w:val="footer"/>
    <w:basedOn w:val="Normal"/>
    <w:link w:val="FooterChar"/>
    <w:uiPriority w:val="99"/>
    <w:semiHidden/>
    <w:unhideWhenUsed/>
    <w:rsid w:val="00E93B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3B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Windows User</cp:lastModifiedBy>
  <cp:revision>1</cp:revision>
  <dcterms:created xsi:type="dcterms:W3CDTF">2022-04-28T06:18:00Z</dcterms:created>
  <dcterms:modified xsi:type="dcterms:W3CDTF">2022-04-28T06:21:00Z</dcterms:modified>
</cp:coreProperties>
</file>